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218DC" w:rsidRDefault="0045740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To: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Parents/Guardians </w:t>
      </w:r>
    </w:p>
    <w:p w14:paraId="00000002" w14:textId="77777777" w:rsidR="001218DC" w:rsidRDefault="0045740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15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From: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School Principals </w:t>
      </w:r>
    </w:p>
    <w:p w14:paraId="00000003" w14:textId="77777777" w:rsidR="001218DC" w:rsidRDefault="0045740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Timing: 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Prior to survey launch </w:t>
      </w:r>
    </w:p>
    <w:p w14:paraId="00000004" w14:textId="77777777" w:rsidR="001218DC" w:rsidRDefault="0045740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9" w:line="240" w:lineRule="auto"/>
        <w:ind w:left="6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  <w:u w:val="single"/>
        </w:rPr>
        <w:t>Sample Email or Letter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</w:p>
    <w:p w14:paraId="00000005" w14:textId="77777777" w:rsidR="001218DC" w:rsidRDefault="0045740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4" w:line="240" w:lineRule="auto"/>
        <w:ind w:left="18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Estimados padres: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0000006" w14:textId="7B469177" w:rsidR="001218DC" w:rsidRDefault="00457402">
      <w:pPr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A partir del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1</w:t>
      </w:r>
      <w:r w:rsidR="007D3029">
        <w:rPr>
          <w:rFonts w:ascii="Calibri" w:eastAsia="Calibri" w:hAnsi="Calibri" w:cs="Calibri"/>
          <w:b/>
          <w:sz w:val="24"/>
          <w:szCs w:val="24"/>
          <w:highlight w:val="white"/>
        </w:rPr>
        <w:t>0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 de octubre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, el Center for Effective Schools (Centro para Escuelas Efectivas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, una iniciativa de la Agencia de Educación de Texas) 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va a comenzar a administrar encuestas para recibir comentarios de familias en todo el estado. Sus puntos de vista sobre temas como la forma en que se les enseña a los alumnos en las escuelas y la conexión que usted y su hijo(a) tienen con la escuela son fundamentales. Estas encuestas le darán una oportunidad única para hacer llegar comentarios en forma anónima sobre sus experiencias en estas y otras áreas.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0000007" w14:textId="50903C47" w:rsidR="001218DC" w:rsidRDefault="0045740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5" w:line="274" w:lineRule="auto"/>
        <w:ind w:left="14" w:right="893" w:hanging="13"/>
        <w:rPr>
          <w:rFonts w:ascii="Calibri" w:eastAsia="Calibri" w:hAnsi="Calibri" w:cs="Calibri"/>
          <w:color w:val="000000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La ventana para responder las encuestas será del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1</w:t>
      </w:r>
      <w:r w:rsidR="007D3029">
        <w:rPr>
          <w:rFonts w:ascii="Calibri" w:eastAsia="Calibri" w:hAnsi="Calibri" w:cs="Calibri"/>
          <w:b/>
          <w:sz w:val="24"/>
          <w:szCs w:val="24"/>
          <w:highlight w:val="white"/>
        </w:rPr>
        <w:t>0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 de octubre al 1</w:t>
      </w:r>
      <w:r w:rsidR="007D3029">
        <w:rPr>
          <w:rFonts w:ascii="Calibri" w:eastAsia="Calibri" w:hAnsi="Calibri" w:cs="Calibri"/>
          <w:b/>
          <w:sz w:val="24"/>
          <w:szCs w:val="24"/>
          <w:highlight w:val="white"/>
        </w:rPr>
        <w:t>8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 de noviembre.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 Le escribo a usted, personalmente, para solicitarle que complete esta encuesta y ayude a los líderes d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>[SCHOOL]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 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hacer mejoras.</w:t>
      </w:r>
    </w:p>
    <w:p w14:paraId="00000008" w14:textId="3325B3B9" w:rsidR="001218DC" w:rsidRDefault="0045740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5" w:line="274" w:lineRule="auto"/>
        <w:ind w:left="14" w:right="893" w:hanging="13"/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A partir del </w:t>
      </w:r>
      <w:r>
        <w:rPr>
          <w:rFonts w:ascii="Calibri" w:eastAsia="Calibri" w:hAnsi="Calibri" w:cs="Calibri"/>
          <w:sz w:val="24"/>
          <w:szCs w:val="24"/>
          <w:highlight w:val="white"/>
        </w:rPr>
        <w:t>11 de octubre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, podrá acceder a la breve encuesta (10 minutos) de nuestra escuela visitando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surveys.panoramaed.com/esf/</w:t>
      </w:r>
      <w:r w:rsidR="00A73B50">
        <w:rPr>
          <w:rFonts w:ascii="Calibri" w:eastAsia="Calibri" w:hAnsi="Calibri" w:cs="Calibri"/>
          <w:b/>
          <w:sz w:val="24"/>
          <w:szCs w:val="24"/>
          <w:highlight w:val="white"/>
        </w:rPr>
        <w:t>2022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family </w:t>
      </w:r>
      <w:r>
        <w:rPr>
          <w:rFonts w:ascii="Calibri" w:eastAsia="Calibri" w:hAnsi="Calibri" w:cs="Calibri"/>
          <w:sz w:val="24"/>
          <w:szCs w:val="24"/>
          <w:highlight w:val="white"/>
        </w:rPr>
        <w:t>y eligiendo la escuela de un menú desplegable.</w:t>
      </w: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 xml:space="preserve"> Reiteramos que todo lo que diga será completamente anónimo y no podrá vincularse nunca con usted.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Además, los estudiantes del campus van a participar en una encuesta similar. Si desea revisar las preguntas de la encuesta para estudiantes, puede verlas en </w:t>
      </w:r>
      <w:hyperlink r:id="rId5">
        <w:r>
          <w:rPr>
            <w:rFonts w:ascii="Calibri" w:eastAsia="Calibri" w:hAnsi="Calibri" w:cs="Calibri"/>
            <w:color w:val="0000FF"/>
            <w:sz w:val="24"/>
            <w:szCs w:val="24"/>
            <w:u w:val="single"/>
          </w:rPr>
          <w:t>http://texasces.info/survey</w:t>
        </w:r>
      </w:hyperlink>
      <w:r>
        <w:rPr>
          <w:rFonts w:ascii="Calibri" w:eastAsia="Calibri" w:hAnsi="Calibri" w:cs="Calibri"/>
          <w:color w:val="000000"/>
          <w:sz w:val="24"/>
          <w:szCs w:val="24"/>
          <w:u w:val="single"/>
        </w:rPr>
        <w:t>.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Solo pueden participar en la encuesta los estudiantes de 3er grado en adelante.</w:t>
      </w:r>
    </w:p>
    <w:p w14:paraId="00000009" w14:textId="77777777" w:rsidR="001218DC" w:rsidRDefault="0045740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5" w:line="274" w:lineRule="auto"/>
        <w:ind w:left="17" w:right="40" w:firstLine="1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  <w:highlight w:val="white"/>
        </w:rPr>
        <w:t>Si tiene alguna pregunta, no dude en comunicarse con el coordinador o coordinadora de las encuestas en nuestra escuela,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color w:val="000000"/>
          <w:sz w:val="24"/>
          <w:szCs w:val="24"/>
        </w:rPr>
        <w:t>[COORDINATOR NAME &amp; CONTACT].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000000A" w14:textId="77777777" w:rsidR="001218DC" w:rsidRDefault="0045740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2" w:line="240" w:lineRule="auto"/>
        <w:ind w:left="5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Atentamente, </w:t>
      </w:r>
    </w:p>
    <w:p w14:paraId="0000000B" w14:textId="77777777" w:rsidR="001218DC" w:rsidRDefault="0045740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17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[NAME]</w:t>
      </w:r>
    </w:p>
    <w:p w14:paraId="0000000C" w14:textId="77777777" w:rsidR="001218DC" w:rsidRDefault="001218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0000000D" w14:textId="77777777" w:rsidR="001218DC" w:rsidRDefault="001218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0000000E" w14:textId="77777777" w:rsidR="001218DC" w:rsidRDefault="001218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0000000F" w14:textId="77777777" w:rsidR="001218DC" w:rsidRDefault="001218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b/>
          <w:sz w:val="24"/>
          <w:szCs w:val="24"/>
        </w:rPr>
      </w:pPr>
    </w:p>
    <w:p w14:paraId="00000010" w14:textId="77777777" w:rsidR="001218DC" w:rsidRDefault="001218D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  <w:color w:val="000000"/>
          <w:sz w:val="24"/>
          <w:szCs w:val="24"/>
        </w:rPr>
      </w:pPr>
    </w:p>
    <w:sectPr w:rsidR="001218DC">
      <w:pgSz w:w="12240" w:h="15840"/>
      <w:pgMar w:top="1425" w:right="1413" w:bottom="2265" w:left="1441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8DC"/>
    <w:rsid w:val="001218DC"/>
    <w:rsid w:val="00457402"/>
    <w:rsid w:val="007D3029"/>
    <w:rsid w:val="00A7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C347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3E7D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texasces.info/surve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JDwSQio8DwfKAxrdcFf61dzizg==">AMUW2mUNlcQgZJ3ksgE36452Lqw3MHUbVsMjyKYesSsSblbsNlIPZ0vgBo3Qc3rdRdgA4vvbGo3+aZ2CQBclR/TDy9aVbWHLkZQ0h3fZg3Pu8cISu6WghJQ=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2021-10-25T16:17:00Z</dcterms:created>
  <dcterms:modified xsi:type="dcterms:W3CDTF">2022-10-11T16:54:00Z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0x01010049B1EA0615E9CB41A334A2A8598C628F</vt:lpwstr>
  </property>
</Properties>
</file>